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D3089B">
        <w:rPr>
          <w:b/>
          <w:sz w:val="28"/>
        </w:rPr>
        <w:t>6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375655">
        <w:t xml:space="preserve">Labor for </w:t>
      </w:r>
      <w:r w:rsidR="00710AB2">
        <w:t>development of DAQ/electronics</w:t>
      </w:r>
    </w:p>
    <w:p w:rsidR="00112482" w:rsidRDefault="00112482"/>
    <w:p w:rsidR="00AC63B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AC63BA">
        <w:t>3/</w:t>
      </w:r>
      <w:r w:rsidR="00B4466A">
        <w:t>19/</w:t>
      </w:r>
      <w:r w:rsidR="00AC63BA">
        <w:t>2014</w:t>
      </w:r>
      <w:r w:rsidR="00B4466A">
        <w:t xml:space="preserve">  Last update</w:t>
      </w:r>
    </w:p>
    <w:p w:rsidR="00112482" w:rsidRDefault="00112482"/>
    <w:p w:rsidR="00112482" w:rsidRPr="00AC63BA" w:rsidRDefault="00C3327E">
      <w:pPr>
        <w:rPr>
          <w:u w:val="single"/>
        </w:rPr>
      </w:pPr>
      <w:r>
        <w:t>Estimate Generator:</w:t>
      </w:r>
      <w:r w:rsidR="00A142AF">
        <w:t xml:space="preserve"> </w:t>
      </w:r>
      <w:proofErr w:type="spellStart"/>
      <w:r w:rsidR="00B319C2">
        <w:t>Downie</w:t>
      </w:r>
      <w:proofErr w:type="spellEnd"/>
      <w:r w:rsidR="00AC63BA">
        <w:t xml:space="preserve">, </w:t>
      </w:r>
      <w:proofErr w:type="spellStart"/>
      <w:r w:rsidR="00AC63BA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>
        <w:rPr>
          <w:rFonts w:ascii="Symbol" w:hAnsi="Symbol"/>
        </w:rPr>
        <w:t>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AC63BA" w:rsidRPr="00AC63BA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AC63B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AC63BA">
        <w:rPr>
          <w:u w:val="single"/>
        </w:rPr>
        <w:t xml:space="preserve"> Estimate based on past experience with similar projects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CA7ABF">
        <w:rPr>
          <w:u w:val="single"/>
        </w:rPr>
        <w:t>252,314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CA7ABF">
        <w:rPr>
          <w:u w:val="single"/>
        </w:rPr>
        <w:t>$25,231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375655" w:rsidRDefault="00375655" w:rsidP="00BD00E5">
      <w:pPr>
        <w:jc w:val="both"/>
        <w:rPr>
          <w:u w:val="single"/>
        </w:rPr>
      </w:pPr>
    </w:p>
    <w:p w:rsidR="00B66CCA" w:rsidRDefault="00375655" w:rsidP="00BD00E5">
      <w:pPr>
        <w:jc w:val="both"/>
      </w:pPr>
      <w:r>
        <w:t>Post-Doc 1 year @ $63,600, 26% fringe, 52% F&amp;A</w:t>
      </w:r>
    </w:p>
    <w:p w:rsidR="00375655" w:rsidRDefault="00B66CCA" w:rsidP="00BD00E5">
      <w:pPr>
        <w:jc w:val="both"/>
      </w:pPr>
      <w:r>
        <w:tab/>
        <w:t xml:space="preserve">Total of </w:t>
      </w:r>
      <w:r w:rsidR="00E83A96">
        <w:t>$80,136 + F&amp;A of $</w:t>
      </w:r>
      <w:r w:rsidR="00C33C85">
        <w:t>4</w:t>
      </w:r>
      <w:r w:rsidR="00E83A96">
        <w:t>1,671 (</w:t>
      </w:r>
      <w:r>
        <w:t>$121,807</w:t>
      </w:r>
      <w:r w:rsidR="00E83A96">
        <w:t>)</w:t>
      </w:r>
      <w:r>
        <w:t xml:space="preserve"> plus contingency of $12,181</w:t>
      </w:r>
    </w:p>
    <w:p w:rsidR="00A73363" w:rsidRDefault="00375655" w:rsidP="00BD00E5">
      <w:pPr>
        <w:jc w:val="both"/>
      </w:pPr>
      <w:r>
        <w:t>Grad Stu</w:t>
      </w:r>
      <w:r w:rsidR="00A73363">
        <w:t xml:space="preserve">dents </w:t>
      </w:r>
      <w:r w:rsidR="00507B8B">
        <w:t>2.25</w:t>
      </w:r>
      <w:r w:rsidR="00A73363">
        <w:t xml:space="preserve"> years @36,000/year, 6% fringe, 52% F&amp;A</w:t>
      </w:r>
    </w:p>
    <w:p w:rsidR="00B6299B" w:rsidRPr="00375655" w:rsidRDefault="00A73363" w:rsidP="00BD00E5">
      <w:pPr>
        <w:jc w:val="both"/>
      </w:pPr>
      <w:r>
        <w:tab/>
      </w:r>
      <w:r w:rsidR="00507B8B">
        <w:t xml:space="preserve">Total of </w:t>
      </w:r>
      <w:r w:rsidR="00E83A96">
        <w:t xml:space="preserve">$85,860 + F&amp;A </w:t>
      </w:r>
      <w:r w:rsidR="00C33C85">
        <w:t>$44</w:t>
      </w:r>
      <w:r w:rsidR="00E83A96">
        <w:t>,647 (</w:t>
      </w:r>
      <w:r w:rsidR="00507B8B">
        <w:t>$130,507</w:t>
      </w:r>
      <w:r w:rsidR="00E83A96">
        <w:t>)</w:t>
      </w:r>
      <w:r w:rsidR="00507B8B">
        <w:t xml:space="preserve"> plus contingency of $13,050</w:t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A73363" w:rsidRDefault="00A73363" w:rsidP="00861CAD"/>
    <w:p w:rsidR="00335807" w:rsidRDefault="00335807" w:rsidP="00861CAD"/>
    <w:p w:rsidR="00A73363" w:rsidRDefault="00335807" w:rsidP="00861CAD">
      <w:r>
        <w:t>Salaries for grad students and post-docs are well known and not anticipated to change significantly, so we estimate a contingency of 10%.</w:t>
      </w:r>
    </w:p>
    <w:p w:rsidR="00335807" w:rsidRDefault="00335807" w:rsidP="00861CAD"/>
    <w:p w:rsidR="00A73363" w:rsidRDefault="00335807" w:rsidP="00861CAD">
      <w:r>
        <w:t>The Post-doc and Grad St</w:t>
      </w:r>
      <w:r w:rsidR="005E3278">
        <w:t>udent labor is shared with WBS 5</w:t>
      </w:r>
      <w:r>
        <w:t>.  The ability to shift between the two projects eliminates some risk to both.</w:t>
      </w:r>
    </w:p>
    <w:p w:rsidR="003A74BC" w:rsidRDefault="003A74BC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112482"/>
    <w:rsid w:val="00112A94"/>
    <w:rsid w:val="0015726A"/>
    <w:rsid w:val="00184F25"/>
    <w:rsid w:val="001A5AED"/>
    <w:rsid w:val="00217380"/>
    <w:rsid w:val="00255D37"/>
    <w:rsid w:val="00266469"/>
    <w:rsid w:val="002C67D4"/>
    <w:rsid w:val="002E5C4E"/>
    <w:rsid w:val="002F4450"/>
    <w:rsid w:val="00335807"/>
    <w:rsid w:val="0034623C"/>
    <w:rsid w:val="00375655"/>
    <w:rsid w:val="003A74BC"/>
    <w:rsid w:val="003C5DFC"/>
    <w:rsid w:val="004458A8"/>
    <w:rsid w:val="004853D1"/>
    <w:rsid w:val="00507B8B"/>
    <w:rsid w:val="00575063"/>
    <w:rsid w:val="00583C01"/>
    <w:rsid w:val="00583F78"/>
    <w:rsid w:val="005E3278"/>
    <w:rsid w:val="006D4879"/>
    <w:rsid w:val="00710AB2"/>
    <w:rsid w:val="00716893"/>
    <w:rsid w:val="00741D1D"/>
    <w:rsid w:val="007D3A16"/>
    <w:rsid w:val="00861CAD"/>
    <w:rsid w:val="008A6283"/>
    <w:rsid w:val="008B132C"/>
    <w:rsid w:val="009D22C9"/>
    <w:rsid w:val="009E1E0D"/>
    <w:rsid w:val="009F12DC"/>
    <w:rsid w:val="00A142AF"/>
    <w:rsid w:val="00A73363"/>
    <w:rsid w:val="00A7572E"/>
    <w:rsid w:val="00A8781E"/>
    <w:rsid w:val="00A952C6"/>
    <w:rsid w:val="00AC079C"/>
    <w:rsid w:val="00AC63BA"/>
    <w:rsid w:val="00AF47FA"/>
    <w:rsid w:val="00AF5176"/>
    <w:rsid w:val="00B23159"/>
    <w:rsid w:val="00B319C2"/>
    <w:rsid w:val="00B4466A"/>
    <w:rsid w:val="00B6299B"/>
    <w:rsid w:val="00B66CCA"/>
    <w:rsid w:val="00BD00E5"/>
    <w:rsid w:val="00BE3161"/>
    <w:rsid w:val="00C176E5"/>
    <w:rsid w:val="00C3327E"/>
    <w:rsid w:val="00C33C85"/>
    <w:rsid w:val="00C461C8"/>
    <w:rsid w:val="00C503D2"/>
    <w:rsid w:val="00C829E8"/>
    <w:rsid w:val="00C906FC"/>
    <w:rsid w:val="00CA7ABF"/>
    <w:rsid w:val="00CD001D"/>
    <w:rsid w:val="00CF27F0"/>
    <w:rsid w:val="00D169E8"/>
    <w:rsid w:val="00D3089B"/>
    <w:rsid w:val="00D66F6D"/>
    <w:rsid w:val="00D71646"/>
    <w:rsid w:val="00D760A0"/>
    <w:rsid w:val="00E60ADF"/>
    <w:rsid w:val="00E83A96"/>
    <w:rsid w:val="00E85704"/>
    <w:rsid w:val="00EE1704"/>
    <w:rsid w:val="00EF2009"/>
    <w:rsid w:val="00F62157"/>
    <w:rsid w:val="00F867CA"/>
    <w:rsid w:val="00FB549A"/>
    <w:rsid w:val="00FB65B0"/>
    <w:rsid w:val="00FB6F98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</Words>
  <Characters>962</Characters>
  <Application>Microsoft Word 12.1.0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1181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5</cp:revision>
  <cp:lastPrinted>2006-11-25T01:09:00Z</cp:lastPrinted>
  <dcterms:created xsi:type="dcterms:W3CDTF">2014-03-17T00:09:00Z</dcterms:created>
  <dcterms:modified xsi:type="dcterms:W3CDTF">2014-03-20T02:14:00Z</dcterms:modified>
</cp:coreProperties>
</file>