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E1040C">
        <w:rPr>
          <w:b/>
          <w:sz w:val="28"/>
        </w:rPr>
        <w:t>4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4262A2">
        <w:t>Gas System for Straw chambers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0B5C30">
        <w:t xml:space="preserve"> 19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B5C30">
        <w:t xml:space="preserve"> G.</w:t>
      </w:r>
      <w:r w:rsidR="00CD2AEC">
        <w:t xml:space="preserve"> Ron</w:t>
      </w:r>
      <w:r w:rsidR="00BE350D">
        <w:t>,</w:t>
      </w:r>
      <w:r w:rsidR="000B5C30">
        <w:t xml:space="preserve"> R.</w:t>
      </w:r>
      <w:r w:rsidR="00BE350D">
        <w:t xml:space="preserve"> </w:t>
      </w:r>
      <w:proofErr w:type="spellStart"/>
      <w:r w:rsidR="00BE350D">
        <w:t>Ransome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</w:t>
      </w:r>
      <w:r w:rsidR="004262A2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  </w:t>
      </w:r>
      <w:r w:rsidR="00F867CA">
        <w:t xml:space="preserve">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4262A2">
        <w:rPr>
          <w:rFonts w:asciiTheme="minorHAnsi" w:hAnsiTheme="minorHAnsi"/>
        </w:rPr>
        <w:t xml:space="preserve">  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060CEE">
        <w:rPr>
          <w:u w:val="single"/>
        </w:rPr>
        <w:t>Cost based on quotes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084BCA">
        <w:rPr>
          <w:u w:val="single"/>
        </w:rPr>
        <w:t>43,871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084BCA">
        <w:rPr>
          <w:u w:val="single"/>
        </w:rPr>
        <w:t>$11,845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2B6B2D" w:rsidRDefault="002B6B2D" w:rsidP="00BD00E5">
      <w:pPr>
        <w:jc w:val="both"/>
        <w:rPr>
          <w:u w:val="single"/>
        </w:rPr>
      </w:pPr>
    </w:p>
    <w:p w:rsidR="002B6B2D" w:rsidRDefault="002D55F6" w:rsidP="00BD00E5">
      <w:pPr>
        <w:jc w:val="both"/>
        <w:rPr>
          <w:u w:val="single"/>
        </w:rPr>
      </w:pPr>
      <w:r>
        <w:t>Assume $1.3</w:t>
      </w:r>
      <w:r w:rsidR="002B6B2D">
        <w:t xml:space="preserve"> = 1 Euro</w:t>
      </w:r>
    </w:p>
    <w:p w:rsidR="003317FD" w:rsidRDefault="003317FD" w:rsidP="00BD00E5">
      <w:pPr>
        <w:jc w:val="both"/>
        <w:rPr>
          <w:u w:val="single"/>
        </w:rPr>
      </w:pPr>
    </w:p>
    <w:p w:rsidR="00EA1F7E" w:rsidRDefault="00EA1F7E" w:rsidP="002B6B2D"/>
    <w:p w:rsidR="00EA1F7E" w:rsidRDefault="00EA1F7E" w:rsidP="002B6B2D">
      <w:r>
        <w:t>Gas Components</w:t>
      </w:r>
    </w:p>
    <w:p w:rsidR="00432475" w:rsidRDefault="00432475" w:rsidP="002B6B2D"/>
    <w:p w:rsidR="00432475" w:rsidRDefault="00432475" w:rsidP="002B6B2D">
      <w:r>
        <w:t>5 mixing sets, price from quotes in Euro</w:t>
      </w:r>
    </w:p>
    <w:p w:rsidR="00432475" w:rsidRDefault="00432475" w:rsidP="002B6B2D"/>
    <w:p w:rsidR="00432475" w:rsidRDefault="00432475" w:rsidP="002B6B2D">
      <w:r>
        <w:t>Mass Flow controller - 1260 each</w:t>
      </w:r>
    </w:p>
    <w:p w:rsidR="00432475" w:rsidRDefault="00432475" w:rsidP="002B6B2D">
      <w:r>
        <w:t>Mass Meter - 1576 each</w:t>
      </w:r>
    </w:p>
    <w:p w:rsidR="00432475" w:rsidRDefault="00432475" w:rsidP="002B6B2D">
      <w:r>
        <w:t>Pressure Meter 2196 each</w:t>
      </w:r>
    </w:p>
    <w:p w:rsidR="00432475" w:rsidRDefault="00432475" w:rsidP="002B6B2D">
      <w:r>
        <w:t>Connectors 500 each</w:t>
      </w:r>
    </w:p>
    <w:p w:rsidR="00432475" w:rsidRDefault="00432475" w:rsidP="002B6B2D"/>
    <w:p w:rsidR="00432475" w:rsidRDefault="00432475" w:rsidP="002B6B2D">
      <w:r>
        <w:t>Total per set 5532 Eu</w:t>
      </w:r>
      <w:r w:rsidR="002D55F6">
        <w:t>ro = $7192</w:t>
      </w:r>
      <w:r>
        <w:t xml:space="preserve"> each</w:t>
      </w:r>
    </w:p>
    <w:p w:rsidR="00432475" w:rsidRDefault="002D55F6" w:rsidP="002B6B2D">
      <w:r>
        <w:t>5 sets $35,960</w:t>
      </w:r>
    </w:p>
    <w:p w:rsidR="00432475" w:rsidRDefault="002D55F6" w:rsidP="002B6B2D">
      <w:r>
        <w:t>VAT $7911</w:t>
      </w:r>
    </w:p>
    <w:p w:rsidR="00112482" w:rsidRPr="002B6B2D" w:rsidRDefault="002D55F6" w:rsidP="002B6B2D">
      <w:r>
        <w:t>Total Cost $43,871 ($8774</w:t>
      </w:r>
      <w:r w:rsidR="008B7079">
        <w:t xml:space="preserve"> each)</w:t>
      </w:r>
    </w:p>
    <w:p w:rsidR="00A142AF" w:rsidRDefault="00A142AF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5B1036" w:rsidRDefault="00D548FF" w:rsidP="00D548FF">
      <w:r>
        <w:t xml:space="preserve">With currency fluctuation of </w:t>
      </w:r>
      <w:r w:rsidR="0084403E">
        <w:t>10%, total contingency is 27%, or $11,845.</w:t>
      </w:r>
    </w:p>
    <w:p w:rsidR="003A74BC" w:rsidRDefault="003A74BC">
      <w:pPr>
        <w:jc w:val="center"/>
        <w:rPr>
          <w:u w:val="single"/>
        </w:rPr>
      </w:pPr>
    </w:p>
    <w:p w:rsidR="00112482" w:rsidRDefault="00DD27E9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625437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050E0"/>
    <w:rsid w:val="000217B6"/>
    <w:rsid w:val="00050603"/>
    <w:rsid w:val="00060CEE"/>
    <w:rsid w:val="00084BCA"/>
    <w:rsid w:val="00095B37"/>
    <w:rsid w:val="000B2245"/>
    <w:rsid w:val="000B5C30"/>
    <w:rsid w:val="000C41E2"/>
    <w:rsid w:val="00112482"/>
    <w:rsid w:val="00112A94"/>
    <w:rsid w:val="0015726A"/>
    <w:rsid w:val="00184F25"/>
    <w:rsid w:val="00217380"/>
    <w:rsid w:val="00230F93"/>
    <w:rsid w:val="00255D37"/>
    <w:rsid w:val="002570E8"/>
    <w:rsid w:val="00266469"/>
    <w:rsid w:val="002B6B2D"/>
    <w:rsid w:val="002D55F6"/>
    <w:rsid w:val="002E5C4E"/>
    <w:rsid w:val="002F4450"/>
    <w:rsid w:val="003317FD"/>
    <w:rsid w:val="0034623C"/>
    <w:rsid w:val="003A74BC"/>
    <w:rsid w:val="003C5DFC"/>
    <w:rsid w:val="004262A2"/>
    <w:rsid w:val="00432475"/>
    <w:rsid w:val="004353FC"/>
    <w:rsid w:val="00467722"/>
    <w:rsid w:val="004853D1"/>
    <w:rsid w:val="00575063"/>
    <w:rsid w:val="00583C01"/>
    <w:rsid w:val="00583F78"/>
    <w:rsid w:val="005B1036"/>
    <w:rsid w:val="005F1730"/>
    <w:rsid w:val="006B0221"/>
    <w:rsid w:val="006C381F"/>
    <w:rsid w:val="007124DB"/>
    <w:rsid w:val="00716893"/>
    <w:rsid w:val="00741D1D"/>
    <w:rsid w:val="007B456D"/>
    <w:rsid w:val="007D3A16"/>
    <w:rsid w:val="0084403E"/>
    <w:rsid w:val="00861CAD"/>
    <w:rsid w:val="008B132C"/>
    <w:rsid w:val="008B7079"/>
    <w:rsid w:val="00971BA2"/>
    <w:rsid w:val="009D22C9"/>
    <w:rsid w:val="009E1E0D"/>
    <w:rsid w:val="009F12DC"/>
    <w:rsid w:val="00A142AF"/>
    <w:rsid w:val="00A37ED9"/>
    <w:rsid w:val="00A7572E"/>
    <w:rsid w:val="00A8781E"/>
    <w:rsid w:val="00AC079C"/>
    <w:rsid w:val="00AF47FA"/>
    <w:rsid w:val="00AF5176"/>
    <w:rsid w:val="00B23159"/>
    <w:rsid w:val="00B309C7"/>
    <w:rsid w:val="00B55FB1"/>
    <w:rsid w:val="00B6299B"/>
    <w:rsid w:val="00B726E0"/>
    <w:rsid w:val="00BD00E5"/>
    <w:rsid w:val="00BE3161"/>
    <w:rsid w:val="00BE350D"/>
    <w:rsid w:val="00C3327E"/>
    <w:rsid w:val="00C461C8"/>
    <w:rsid w:val="00C503D2"/>
    <w:rsid w:val="00C829E8"/>
    <w:rsid w:val="00C906FC"/>
    <w:rsid w:val="00CD001D"/>
    <w:rsid w:val="00CD2AEC"/>
    <w:rsid w:val="00CF27F0"/>
    <w:rsid w:val="00D379FD"/>
    <w:rsid w:val="00D548FF"/>
    <w:rsid w:val="00D760A0"/>
    <w:rsid w:val="00DD27E9"/>
    <w:rsid w:val="00E1040C"/>
    <w:rsid w:val="00E60ADF"/>
    <w:rsid w:val="00E85704"/>
    <w:rsid w:val="00EA1F7E"/>
    <w:rsid w:val="00EE1704"/>
    <w:rsid w:val="00EF2009"/>
    <w:rsid w:val="00F53AE8"/>
    <w:rsid w:val="00F62157"/>
    <w:rsid w:val="00F867CA"/>
    <w:rsid w:val="00FB549A"/>
    <w:rsid w:val="00FB6F98"/>
    <w:rsid w:val="00FD12E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144</Words>
  <Characters>823</Characters>
  <Application>Microsoft Word 12.1.0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1010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14</cp:revision>
  <cp:lastPrinted>2006-11-25T01:09:00Z</cp:lastPrinted>
  <dcterms:created xsi:type="dcterms:W3CDTF">2014-03-19T21:35:00Z</dcterms:created>
  <dcterms:modified xsi:type="dcterms:W3CDTF">2014-03-20T01:24:00Z</dcterms:modified>
</cp:coreProperties>
</file>