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lsx" ContentType="application/vnd.openxmlformats-officedocument.spreadsheetml.sheet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AA2C89">
      <w:pPr>
        <w:jc w:val="center"/>
        <w:rPr>
          <w:b/>
          <w:sz w:val="28"/>
        </w:rPr>
      </w:pPr>
      <w:r>
        <w:rPr>
          <w:b/>
          <w:sz w:val="28"/>
        </w:rPr>
        <w:t>Hamamatsu R9779 Photomultiplier Tubes WBS 7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AA2C89">
        <w:t>PMT Purchase</w:t>
      </w:r>
    </w:p>
    <w:p w:rsidR="00112482" w:rsidRDefault="00112482"/>
    <w:p w:rsidR="00112482" w:rsidRDefault="00112482">
      <w:r>
        <w:t>Unique ID Number</w:t>
      </w:r>
      <w:r w:rsidRPr="00583F78">
        <w:rPr>
          <w:color w:val="FF0000"/>
          <w:u w:val="single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Date of Estimate: </w:t>
      </w:r>
      <w:r w:rsidR="0057716B">
        <w:t xml:space="preserve"> 03/20</w:t>
      </w:r>
      <w:r w:rsidR="00AA2C89">
        <w:t>/2014</w:t>
      </w:r>
      <w:r w:rsidR="0057716B">
        <w:t xml:space="preserve"> (last update)</w:t>
      </w:r>
    </w:p>
    <w:p w:rsidR="00112482" w:rsidRDefault="00112482"/>
    <w:p w:rsidR="00AA2C89" w:rsidRDefault="00C3327E">
      <w:pPr>
        <w:rPr>
          <w:color w:val="FF0000"/>
        </w:rPr>
      </w:pPr>
      <w:r>
        <w:t>Estimate Generator:</w:t>
      </w:r>
      <w:r w:rsidR="00A142AF">
        <w:t xml:space="preserve"> </w:t>
      </w:r>
      <w:r w:rsidR="00AA2C89">
        <w:t xml:space="preserve"> Steffen </w:t>
      </w:r>
      <w:proofErr w:type="spellStart"/>
      <w:r w:rsidR="00AA2C89">
        <w:t>Strauch</w:t>
      </w:r>
      <w:proofErr w:type="spellEnd"/>
      <w:r w:rsidR="0057716B">
        <w:t xml:space="preserve">, R </w:t>
      </w:r>
      <w:proofErr w:type="spellStart"/>
      <w:r w:rsidR="0057716B">
        <w:t>Ransome</w:t>
      </w:r>
      <w:proofErr w:type="spellEnd"/>
    </w:p>
    <w:p w:rsidR="00112482" w:rsidRDefault="00112482"/>
    <w:p w:rsidR="00112482" w:rsidRDefault="00112482">
      <w:r>
        <w:t xml:space="preserve">Cost Category: </w:t>
      </w:r>
    </w:p>
    <w:p w:rsidR="00112482" w:rsidRPr="00575063" w:rsidRDefault="00112482">
      <w:pPr>
        <w:rPr>
          <w:color w:val="FF0000"/>
        </w:rPr>
      </w:pPr>
      <w:r>
        <w:tab/>
      </w:r>
      <w:r w:rsidR="00F867CA">
        <w:t xml:space="preserve"> </w:t>
      </w:r>
      <w:r w:rsidR="000C46CE" w:rsidRPr="000C46CE">
        <w:rPr>
          <w:rFonts w:asciiTheme="minorHAnsi" w:hAnsiTheme="minorHAnsi"/>
        </w:rPr>
        <w:t>X</w:t>
      </w:r>
      <w:r w:rsidR="00F867CA">
        <w:t xml:space="preserve"> </w:t>
      </w:r>
      <w:r w:rsidR="00AA2C89">
        <w:t xml:space="preserve">M&amp;S </w:t>
      </w:r>
    </w:p>
    <w:p w:rsidR="00112482" w:rsidRDefault="00112482">
      <w:r>
        <w:tab/>
      </w:r>
      <w:r w:rsidR="00AC079C">
        <w:rPr>
          <w:rFonts w:ascii="Times New Roman" w:hAnsi="Times New Roman"/>
          <w:szCs w:val="24"/>
        </w:rPr>
        <w:t xml:space="preserve"> </w:t>
      </w:r>
      <w:r w:rsidR="00F867CA">
        <w:rPr>
          <w:rFonts w:ascii="Symbol" w:hAnsi="Symbol"/>
        </w:rPr>
        <w:t></w:t>
      </w:r>
      <w:r w:rsidR="00F867CA">
        <w:rPr>
          <w:rFonts w:ascii="Symbol" w:hAnsi="Symbol"/>
        </w:rPr>
        <w:t></w:t>
      </w:r>
      <w:r w:rsidRPr="00575063">
        <w:t>SWF</w:t>
      </w:r>
      <w:r w:rsidR="00F867CA" w:rsidRPr="00575063">
        <w:t xml:space="preserve"> </w:t>
      </w:r>
    </w:p>
    <w:p w:rsidR="00112482" w:rsidRDefault="00112482"/>
    <w:p w:rsidR="00112482" w:rsidRDefault="000E54FB">
      <w:pPr>
        <w:rPr>
          <w:u w:val="single"/>
        </w:rPr>
      </w:pPr>
      <w:r>
        <w:t>Comments:</w:t>
      </w:r>
    </w:p>
    <w:p w:rsidR="00AC079C" w:rsidRPr="00AC079C" w:rsidRDefault="00AC079C">
      <w:pPr>
        <w:rPr>
          <w:u w:val="single"/>
        </w:rPr>
      </w:pPr>
    </w:p>
    <w:p w:rsidR="00112482" w:rsidRDefault="00112482">
      <w:r>
        <w:t xml:space="preserve">Vendor Quote Number if Applicable:  </w:t>
      </w:r>
      <w:r>
        <w:rPr>
          <w:u w:val="single"/>
        </w:rPr>
        <w:tab/>
      </w:r>
      <w:r w:rsidR="000E54FB">
        <w:rPr>
          <w:u w:val="single"/>
        </w:rPr>
        <w:t>Budgetary unit price estimate from Hamamatsu, based on 180 units; e-mail September 19, 2013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AA2C89">
        <w:rPr>
          <w:u w:val="single"/>
        </w:rPr>
        <w:t>Vendor quote</w:t>
      </w:r>
      <w:r w:rsidR="00AA2C89">
        <w:rPr>
          <w:u w:val="single"/>
        </w:rPr>
        <w:tab/>
      </w:r>
      <w:r w:rsidR="00AA2C89">
        <w:rPr>
          <w:u w:val="single"/>
        </w:rPr>
        <w:tab/>
      </w:r>
      <w:r w:rsidR="00AA2C89">
        <w:rPr>
          <w:u w:val="single"/>
        </w:rPr>
        <w:tab/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AA2584">
        <w:rPr>
          <w:u w:val="single"/>
        </w:rPr>
        <w:t>187,272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>Contingency:</w:t>
      </w:r>
      <w:r w:rsidR="003A74BC" w:rsidRPr="00120A54">
        <w:t xml:space="preserve"> </w:t>
      </w:r>
      <w:r w:rsidR="00120A54" w:rsidRPr="00120A54">
        <w:t xml:space="preserve"> </w:t>
      </w:r>
      <w:r w:rsidR="00E06D97">
        <w:rPr>
          <w:u w:val="single"/>
        </w:rPr>
        <w:t>$31,836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B6299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B6299B" w:rsidRDefault="00B6299B" w:rsidP="00BD00E5">
      <w:pPr>
        <w:jc w:val="both"/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tbl>
      <w:tblPr>
        <w:tblStyle w:val="TableGrid"/>
        <w:tblW w:w="0" w:type="auto"/>
        <w:tblLook w:val="00BF"/>
      </w:tblPr>
      <w:tblGrid>
        <w:gridCol w:w="738"/>
        <w:gridCol w:w="810"/>
        <w:gridCol w:w="3510"/>
        <w:gridCol w:w="1800"/>
        <w:gridCol w:w="1998"/>
      </w:tblGrid>
      <w:tr w:rsidR="000E54FB" w:rsidRPr="000E54FB">
        <w:tc>
          <w:tcPr>
            <w:tcW w:w="738" w:type="dxa"/>
          </w:tcPr>
          <w:p w:rsidR="000E54FB" w:rsidRPr="000E54FB" w:rsidRDefault="000E54FB">
            <w:r w:rsidRPr="000E54FB">
              <w:t>Item</w:t>
            </w:r>
          </w:p>
        </w:tc>
        <w:tc>
          <w:tcPr>
            <w:tcW w:w="810" w:type="dxa"/>
          </w:tcPr>
          <w:p w:rsidR="000E54FB" w:rsidRPr="000E54FB" w:rsidRDefault="000E54FB">
            <w:r w:rsidRPr="000E54FB">
              <w:t>QTY</w:t>
            </w:r>
          </w:p>
        </w:tc>
        <w:tc>
          <w:tcPr>
            <w:tcW w:w="3510" w:type="dxa"/>
          </w:tcPr>
          <w:p w:rsidR="000E54FB" w:rsidRPr="000E54FB" w:rsidRDefault="000E54FB">
            <w:r w:rsidRPr="000E54FB">
              <w:t>Description</w:t>
            </w:r>
          </w:p>
        </w:tc>
        <w:tc>
          <w:tcPr>
            <w:tcW w:w="1800" w:type="dxa"/>
          </w:tcPr>
          <w:p w:rsidR="000E54FB" w:rsidRPr="000E54FB" w:rsidRDefault="000E54FB">
            <w:r w:rsidRPr="000E54FB">
              <w:t>Unit Price USD</w:t>
            </w:r>
          </w:p>
        </w:tc>
        <w:tc>
          <w:tcPr>
            <w:tcW w:w="1998" w:type="dxa"/>
          </w:tcPr>
          <w:p w:rsidR="000E54FB" w:rsidRPr="000E54FB" w:rsidRDefault="000E54FB">
            <w:r w:rsidRPr="000E54FB">
              <w:t>Total Price USD</w:t>
            </w:r>
          </w:p>
        </w:tc>
      </w:tr>
      <w:tr w:rsidR="000E54FB" w:rsidRPr="000E54FB">
        <w:tc>
          <w:tcPr>
            <w:tcW w:w="738" w:type="dxa"/>
          </w:tcPr>
          <w:p w:rsidR="000E54FB" w:rsidRPr="000E54FB" w:rsidRDefault="000E54FB">
            <w:r>
              <w:t>1</w:t>
            </w:r>
          </w:p>
        </w:tc>
        <w:tc>
          <w:tcPr>
            <w:tcW w:w="810" w:type="dxa"/>
          </w:tcPr>
          <w:p w:rsidR="000E54FB" w:rsidRPr="000E54FB" w:rsidRDefault="000E54FB">
            <w:r>
              <w:t>204</w:t>
            </w:r>
          </w:p>
        </w:tc>
        <w:tc>
          <w:tcPr>
            <w:tcW w:w="3510" w:type="dxa"/>
          </w:tcPr>
          <w:p w:rsidR="000E54FB" w:rsidRPr="000E54FB" w:rsidRDefault="000E54FB">
            <w:r>
              <w:t>Hamamatsu R9779</w:t>
            </w:r>
          </w:p>
        </w:tc>
        <w:tc>
          <w:tcPr>
            <w:tcW w:w="1800" w:type="dxa"/>
          </w:tcPr>
          <w:p w:rsidR="000E54FB" w:rsidRPr="000E54FB" w:rsidRDefault="000E54FB" w:rsidP="000E54FB">
            <w:pPr>
              <w:jc w:val="right"/>
            </w:pPr>
            <w:r>
              <w:t>$850</w:t>
            </w:r>
          </w:p>
        </w:tc>
        <w:tc>
          <w:tcPr>
            <w:tcW w:w="1998" w:type="dxa"/>
          </w:tcPr>
          <w:p w:rsidR="000E54FB" w:rsidRPr="000E54FB" w:rsidRDefault="000E54FB" w:rsidP="000E54FB">
            <w:pPr>
              <w:jc w:val="right"/>
            </w:pPr>
            <w:r>
              <w:t>$173,400</w:t>
            </w:r>
          </w:p>
        </w:tc>
      </w:tr>
      <w:tr w:rsidR="000E54FB" w:rsidRPr="000E54FB">
        <w:tc>
          <w:tcPr>
            <w:tcW w:w="738" w:type="dxa"/>
          </w:tcPr>
          <w:p w:rsidR="000E54FB" w:rsidRDefault="000E54FB">
            <w:r>
              <w:t>2</w:t>
            </w:r>
          </w:p>
        </w:tc>
        <w:tc>
          <w:tcPr>
            <w:tcW w:w="810" w:type="dxa"/>
          </w:tcPr>
          <w:p w:rsidR="000E54FB" w:rsidRDefault="000E54FB"/>
        </w:tc>
        <w:tc>
          <w:tcPr>
            <w:tcW w:w="3510" w:type="dxa"/>
          </w:tcPr>
          <w:p w:rsidR="000E54FB" w:rsidRDefault="000E54FB">
            <w:r>
              <w:t>8% SC Tax</w:t>
            </w:r>
          </w:p>
        </w:tc>
        <w:tc>
          <w:tcPr>
            <w:tcW w:w="1800" w:type="dxa"/>
          </w:tcPr>
          <w:p w:rsidR="000E54FB" w:rsidRDefault="000E54FB" w:rsidP="000E54FB">
            <w:pPr>
              <w:jc w:val="right"/>
            </w:pPr>
          </w:p>
        </w:tc>
        <w:tc>
          <w:tcPr>
            <w:tcW w:w="1998" w:type="dxa"/>
          </w:tcPr>
          <w:p w:rsidR="000E54FB" w:rsidRDefault="000E7FCC" w:rsidP="000E54FB">
            <w:pPr>
              <w:jc w:val="right"/>
            </w:pPr>
            <w:r>
              <w:t>$13,872</w:t>
            </w:r>
          </w:p>
        </w:tc>
      </w:tr>
      <w:tr w:rsidR="000E7FCC" w:rsidRPr="000E54FB">
        <w:tc>
          <w:tcPr>
            <w:tcW w:w="738" w:type="dxa"/>
          </w:tcPr>
          <w:p w:rsidR="000E7FCC" w:rsidRDefault="000E7FCC"/>
        </w:tc>
        <w:tc>
          <w:tcPr>
            <w:tcW w:w="810" w:type="dxa"/>
          </w:tcPr>
          <w:p w:rsidR="000E7FCC" w:rsidRDefault="000E7FCC"/>
        </w:tc>
        <w:tc>
          <w:tcPr>
            <w:tcW w:w="3510" w:type="dxa"/>
          </w:tcPr>
          <w:p w:rsidR="000E7FCC" w:rsidRDefault="000E7FCC">
            <w:r>
              <w:t>Total</w:t>
            </w:r>
          </w:p>
        </w:tc>
        <w:tc>
          <w:tcPr>
            <w:tcW w:w="1800" w:type="dxa"/>
          </w:tcPr>
          <w:p w:rsidR="000E7FCC" w:rsidRDefault="000E7FCC" w:rsidP="000E54FB">
            <w:pPr>
              <w:jc w:val="right"/>
            </w:pPr>
          </w:p>
        </w:tc>
        <w:tc>
          <w:tcPr>
            <w:tcW w:w="1998" w:type="dxa"/>
          </w:tcPr>
          <w:p w:rsidR="000E7FCC" w:rsidRPr="000E7FCC" w:rsidRDefault="000E7FCC" w:rsidP="000E7FCC">
            <w:pPr>
              <w:tabs>
                <w:tab w:val="center" w:pos="891"/>
                <w:tab w:val="right" w:pos="1782"/>
              </w:tabs>
              <w:rPr>
                <w:b/>
              </w:rPr>
            </w:pPr>
            <w:r w:rsidRPr="000E7FCC">
              <w:rPr>
                <w:b/>
              </w:rPr>
              <w:tab/>
            </w:r>
            <w:r w:rsidRPr="000E7FCC">
              <w:rPr>
                <w:b/>
              </w:rPr>
              <w:tab/>
              <w:t>$187,272</w:t>
            </w:r>
          </w:p>
        </w:tc>
      </w:tr>
    </w:tbl>
    <w:p w:rsidR="00A142AF" w:rsidRDefault="00A142AF">
      <w:pPr>
        <w:rPr>
          <w:u w:val="single"/>
        </w:rPr>
      </w:pPr>
      <w:r>
        <w:rPr>
          <w:u w:val="single"/>
        </w:rPr>
        <w:br w:type="page"/>
      </w:r>
    </w:p>
    <w:p w:rsidR="00112482" w:rsidRDefault="00112482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112482" w:rsidRPr="00861CAD" w:rsidRDefault="00CF2333" w:rsidP="00861CAD">
      <w:r>
        <w:t>We will add</w:t>
      </w:r>
      <w:r w:rsidR="0057716B">
        <w:t xml:space="preserve"> a contingency of 10</w:t>
      </w:r>
      <w:r>
        <w:t>% for currency fluctuation risk, for a total of 17%.</w:t>
      </w:r>
    </w:p>
    <w:p w:rsidR="003A74BC" w:rsidRDefault="003A74BC">
      <w:pPr>
        <w:jc w:val="center"/>
        <w:rPr>
          <w:u w:val="single"/>
        </w:rPr>
      </w:pPr>
    </w:p>
    <w:p w:rsidR="00112482" w:rsidRDefault="00AC32E0">
      <w:pPr>
        <w:jc w:val="center"/>
        <w:rPr>
          <w:u w:val="single"/>
        </w:rPr>
      </w:pPr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51pt;height:27pt;z-index:251658240;mso-wrap-edited:f" wrapcoords="0 0 21599 0 21599 21600 0 21600 0 0">
            <v:imagedata r:id="rId4" o:title=""/>
            <w10:wrap type="tight"/>
          </v:shape>
          <o:OLEObject Type="Embed" ProgID="Excel.Sheet.12" ShapeID="_x0000_s1026" DrawAspect="Content" ObjectID="_1330689185" r:id="rId5"/>
        </w:pic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>
      <w:pPr>
        <w:jc w:val="center"/>
        <w:rPr>
          <w:u w:val="single"/>
        </w:rPr>
      </w:pPr>
    </w:p>
    <w:p w:rsidR="00741D1D" w:rsidRDefault="00BE3161" w:rsidP="00BE3161">
      <w:pPr>
        <w:tabs>
          <w:tab w:val="left" w:pos="720"/>
        </w:tabs>
        <w:ind w:left="720" w:hanging="720"/>
        <w:jc w:val="center"/>
        <w:rPr>
          <w:u w:val="single"/>
        </w:rPr>
      </w:pPr>
      <w:r>
        <w:rPr>
          <w:u w:val="single"/>
        </w:rPr>
        <w:t>IV.</w:t>
      </w:r>
      <w:r>
        <w:rPr>
          <w:u w:val="single"/>
        </w:rPr>
        <w:tab/>
        <w:t>Time Estimate</w:t>
      </w:r>
      <w:r w:rsidR="00A8781E">
        <w:rPr>
          <w:u w:val="single"/>
        </w:rPr>
        <w:t>s and contingency on time</w:t>
      </w:r>
    </w:p>
    <w:p w:rsidR="00741D1D" w:rsidRDefault="00741D1D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741D1D" w:rsidRDefault="00741D1D" w:rsidP="00741D1D">
      <w:pPr>
        <w:tabs>
          <w:tab w:val="left" w:pos="720"/>
        </w:tabs>
        <w:ind w:left="720" w:hanging="720"/>
      </w:pPr>
      <w:r>
        <w:t>Time estimate is (optimistic+pessimistic+4*mos</w:t>
      </w:r>
      <w:r w:rsidR="00095B37">
        <w:t>t-</w:t>
      </w:r>
      <w:r>
        <w:t xml:space="preserve">likely)/6.  </w:t>
      </w:r>
    </w:p>
    <w:p w:rsidR="00C906FC" w:rsidRDefault="00741D1D" w:rsidP="00741D1D">
      <w:pPr>
        <w:tabs>
          <w:tab w:val="left" w:pos="720"/>
        </w:tabs>
        <w:ind w:left="720" w:hanging="720"/>
      </w:pPr>
      <w:r>
        <w:t>Sigma is (pessimistic-optimistic)/6.</w:t>
      </w:r>
    </w:p>
    <w:p w:rsidR="00C906FC" w:rsidRDefault="00C906FC" w:rsidP="00741D1D">
      <w:pPr>
        <w:tabs>
          <w:tab w:val="left" w:pos="720"/>
        </w:tabs>
        <w:ind w:left="720" w:hanging="720"/>
      </w:pPr>
      <w:r>
        <w:t>Be sure to indicate if work days or calendar days.</w:t>
      </w:r>
    </w:p>
    <w:p w:rsidR="00C906FC" w:rsidRDefault="00C906FC" w:rsidP="00741D1D">
      <w:pPr>
        <w:tabs>
          <w:tab w:val="left" w:pos="720"/>
        </w:tabs>
        <w:ind w:left="720" w:hanging="720"/>
      </w:pPr>
    </w:p>
    <w:p w:rsidR="00C3327E" w:rsidRPr="00741D1D" w:rsidRDefault="00AC32E0" w:rsidP="00741D1D">
      <w:pPr>
        <w:tabs>
          <w:tab w:val="left" w:pos="720"/>
        </w:tabs>
        <w:ind w:left="720" w:hanging="720"/>
      </w:pPr>
      <w:r>
        <w:rPr>
          <w:noProof/>
        </w:rPr>
        <w:pict>
          <v:shape id="_x0000_s1027" type="#_x0000_t75" style="position:absolute;left:0;text-align:left;margin-left:.05pt;margin-top:2.55pt;width:386pt;height:53pt;z-index:251659264;mso-wrap-edited:f;mso-position-horizontal:absolute;mso-position-vertical:absolute" wrapcoords="0 0 21600 0 21600 21600 0 21600 0 0">
            <v:imagedata r:id="rId6" o:title=""/>
            <w10:wrap type="tight"/>
          </v:shape>
          <o:OLEObject Type="Embed" ProgID="Excel.Sheet.12" ShapeID="_x0000_s1027" DrawAspect="Content" ObjectID="_1330689186" r:id="rId7"/>
        </w:pict>
      </w:r>
    </w:p>
    <w:p w:rsidR="00C3327E" w:rsidRDefault="00C3327E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BE3161" w:rsidRDefault="00AF5176" w:rsidP="00FB6F98">
      <w:pPr>
        <w:rPr>
          <w:u w:val="single"/>
        </w:rPr>
      </w:pPr>
      <w:r>
        <w:rPr>
          <w:u w:val="single"/>
        </w:rPr>
        <w:t>Comments:</w:t>
      </w:r>
      <w:r w:rsidR="003B6BD8" w:rsidRPr="003B6BD8">
        <w:t xml:space="preserve">   </w:t>
      </w:r>
      <w:r w:rsidR="00F02B9F">
        <w:rPr>
          <w:highlight w:val="yellow"/>
        </w:rPr>
        <w:t xml:space="preserve">No </w:t>
      </w:r>
      <w:r w:rsidR="003B6BD8" w:rsidRPr="003B6BD8">
        <w:rPr>
          <w:highlight w:val="yellow"/>
        </w:rPr>
        <w:t>estimate yet.</w:t>
      </w:r>
    </w:p>
    <w:p w:rsidR="00112482" w:rsidRDefault="00112482">
      <w:pPr>
        <w:jc w:val="center"/>
        <w:rPr>
          <w:u w:val="single"/>
        </w:rPr>
      </w:pPr>
    </w:p>
    <w:p w:rsidR="00A142AF" w:rsidRDefault="00A142AF">
      <w:r>
        <w:br w:type="page"/>
      </w:r>
    </w:p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17B0B"/>
    <w:rsid w:val="000217B6"/>
    <w:rsid w:val="00050603"/>
    <w:rsid w:val="00095B37"/>
    <w:rsid w:val="000B2245"/>
    <w:rsid w:val="000C41E2"/>
    <w:rsid w:val="000C46CE"/>
    <w:rsid w:val="000E54FB"/>
    <w:rsid w:val="000E7FCC"/>
    <w:rsid w:val="00112482"/>
    <w:rsid w:val="00112A94"/>
    <w:rsid w:val="00120A54"/>
    <w:rsid w:val="0015726A"/>
    <w:rsid w:val="00184F25"/>
    <w:rsid w:val="00217380"/>
    <w:rsid w:val="00255D37"/>
    <w:rsid w:val="00266469"/>
    <w:rsid w:val="002E5C4E"/>
    <w:rsid w:val="002F4450"/>
    <w:rsid w:val="0031193A"/>
    <w:rsid w:val="0034623C"/>
    <w:rsid w:val="003A74BC"/>
    <w:rsid w:val="003B6BD8"/>
    <w:rsid w:val="003C5DFC"/>
    <w:rsid w:val="004853D1"/>
    <w:rsid w:val="00575063"/>
    <w:rsid w:val="0057716B"/>
    <w:rsid w:val="00583C01"/>
    <w:rsid w:val="00583F78"/>
    <w:rsid w:val="00716893"/>
    <w:rsid w:val="00741D1D"/>
    <w:rsid w:val="007D3A16"/>
    <w:rsid w:val="00861CAD"/>
    <w:rsid w:val="008B132C"/>
    <w:rsid w:val="00934DFB"/>
    <w:rsid w:val="009D22C9"/>
    <w:rsid w:val="009E1E0D"/>
    <w:rsid w:val="009F12DC"/>
    <w:rsid w:val="00A142AF"/>
    <w:rsid w:val="00A32729"/>
    <w:rsid w:val="00A7572E"/>
    <w:rsid w:val="00A8781E"/>
    <w:rsid w:val="00AA2584"/>
    <w:rsid w:val="00AA2C89"/>
    <w:rsid w:val="00AC079C"/>
    <w:rsid w:val="00AC32E0"/>
    <w:rsid w:val="00AF47FA"/>
    <w:rsid w:val="00AF5176"/>
    <w:rsid w:val="00B23159"/>
    <w:rsid w:val="00B6299B"/>
    <w:rsid w:val="00BD00E5"/>
    <w:rsid w:val="00BE3161"/>
    <w:rsid w:val="00C3327E"/>
    <w:rsid w:val="00C461C8"/>
    <w:rsid w:val="00C503D2"/>
    <w:rsid w:val="00C829E8"/>
    <w:rsid w:val="00C906FC"/>
    <w:rsid w:val="00CD001D"/>
    <w:rsid w:val="00CF2333"/>
    <w:rsid w:val="00CF27F0"/>
    <w:rsid w:val="00D760A0"/>
    <w:rsid w:val="00E06D97"/>
    <w:rsid w:val="00E60ADF"/>
    <w:rsid w:val="00E85704"/>
    <w:rsid w:val="00EE1704"/>
    <w:rsid w:val="00EF2009"/>
    <w:rsid w:val="00F02B9F"/>
    <w:rsid w:val="00F62157"/>
    <w:rsid w:val="00F867CA"/>
    <w:rsid w:val="00FB549A"/>
    <w:rsid w:val="00FB6F9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9"/>
    <w:rPr>
      <w:rFonts w:ascii="Times" w:hAnsi="Times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ackage" Target="embeddings/Microsoft_Excel_Sheet1.xlsx"/><Relationship Id="rId6" Type="http://schemas.openxmlformats.org/officeDocument/2006/relationships/image" Target="media/image2.png"/><Relationship Id="rId7" Type="http://schemas.openxmlformats.org/officeDocument/2006/relationships/package" Target="embeddings/Microsoft_Excel_Sheet2.xlsx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163</Words>
  <Characters>931</Characters>
  <Application>Microsoft Word 12.1.0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1143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Ronald Ransome</cp:lastModifiedBy>
  <cp:revision>14</cp:revision>
  <cp:lastPrinted>2006-11-25T01:09:00Z</cp:lastPrinted>
  <dcterms:created xsi:type="dcterms:W3CDTF">2014-01-10T19:04:00Z</dcterms:created>
  <dcterms:modified xsi:type="dcterms:W3CDTF">2014-03-20T19:07:00Z</dcterms:modified>
</cp:coreProperties>
</file>