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3B" w:rsidRPr="00456CC0" w:rsidRDefault="005356E5">
      <w:pPr>
        <w:rPr>
          <w:b/>
        </w:rPr>
      </w:pPr>
      <w:r w:rsidRPr="00456CC0">
        <w:rPr>
          <w:b/>
        </w:rPr>
        <w:t>Grading policy</w:t>
      </w:r>
      <w:r w:rsidR="0078751E">
        <w:rPr>
          <w:b/>
        </w:rPr>
        <w:t xml:space="preserve"> (Physics-326</w:t>
      </w:r>
      <w:r w:rsidR="004B3E5D">
        <w:rPr>
          <w:b/>
        </w:rPr>
        <w:t>, Fall-2022</w:t>
      </w:r>
      <w:r w:rsidR="0078751E">
        <w:rPr>
          <w:b/>
        </w:rPr>
        <w:t>)</w:t>
      </w:r>
      <w:r w:rsidRPr="00456CC0">
        <w:rPr>
          <w:b/>
        </w:rPr>
        <w:t>:</w:t>
      </w:r>
    </w:p>
    <w:p w:rsidR="005356E5" w:rsidRDefault="005356E5"/>
    <w:p w:rsidR="005356E5" w:rsidRDefault="005356E5">
      <w:r>
        <w:t xml:space="preserve">1. Your lab reports will be graded out of </w:t>
      </w:r>
      <w:r w:rsidRPr="00456CC0">
        <w:rPr>
          <w:b/>
        </w:rPr>
        <w:t>maximum of 15 points</w:t>
      </w:r>
      <w:r>
        <w:t>.</w:t>
      </w:r>
    </w:p>
    <w:p w:rsidR="00456CC0" w:rsidRDefault="00456CC0"/>
    <w:p w:rsidR="005356E5" w:rsidRDefault="005356E5">
      <w:r>
        <w:t xml:space="preserve">2. Due dates (as </w:t>
      </w:r>
      <w:r w:rsidR="00456CC0">
        <w:t>listed</w:t>
      </w:r>
      <w:r>
        <w:t xml:space="preserve"> in the Table on the course’s website) will be enforced.</w:t>
      </w:r>
    </w:p>
    <w:p w:rsidR="00456CC0" w:rsidRDefault="00456CC0"/>
    <w:p w:rsidR="005356E5" w:rsidRDefault="005356E5">
      <w:r>
        <w:t xml:space="preserve">3. Up to one-week late reports will be accepted but graded out of </w:t>
      </w:r>
      <w:r w:rsidRPr="00456CC0">
        <w:rPr>
          <w:b/>
        </w:rPr>
        <w:t>maximum of 10 points</w:t>
      </w:r>
      <w:r>
        <w:t>.</w:t>
      </w:r>
    </w:p>
    <w:p w:rsidR="00456CC0" w:rsidRDefault="00456CC0"/>
    <w:p w:rsidR="005356E5" w:rsidRDefault="005356E5">
      <w:r>
        <w:t>4. Below are the formatting issues</w:t>
      </w:r>
      <w:r w:rsidR="00522FC6">
        <w:t xml:space="preserve"> </w:t>
      </w:r>
      <w:r w:rsidR="00456CC0">
        <w:t xml:space="preserve">with </w:t>
      </w:r>
      <w:r w:rsidR="00522FC6">
        <w:t>lab reports</w:t>
      </w:r>
      <w:r>
        <w:t xml:space="preserve"> that might result in </w:t>
      </w:r>
      <w:r w:rsidRPr="00E6510C">
        <w:rPr>
          <w:b/>
        </w:rPr>
        <w:t xml:space="preserve">up to </w:t>
      </w:r>
      <w:r w:rsidR="00522FC6" w:rsidRPr="00E6510C">
        <w:rPr>
          <w:b/>
        </w:rPr>
        <w:t>2</w:t>
      </w:r>
      <w:r w:rsidRPr="00E6510C">
        <w:rPr>
          <w:b/>
        </w:rPr>
        <w:t xml:space="preserve"> points</w:t>
      </w:r>
      <w:r>
        <w:t xml:space="preserve"> being taken off:</w:t>
      </w:r>
    </w:p>
    <w:p w:rsidR="005356E5" w:rsidRDefault="005356E5">
      <w:r>
        <w:t xml:space="preserve">     4.1. Missing page numbers;</w:t>
      </w:r>
    </w:p>
    <w:p w:rsidR="005356E5" w:rsidRDefault="005356E5">
      <w:r>
        <w:t xml:space="preserve">     4.2. Missing units of physical quantities that require units;</w:t>
      </w:r>
    </w:p>
    <w:p w:rsidR="005356E5" w:rsidRDefault="005356E5">
      <w:r>
        <w:t xml:space="preserve">     4.3. Incorrectly rounded numerical values;</w:t>
      </w:r>
    </w:p>
    <w:p w:rsidR="005356E5" w:rsidRDefault="005356E5">
      <w:r>
        <w:t xml:space="preserve">     4.4. Missing or incorrect labels on figure axes</w:t>
      </w:r>
      <w:r w:rsidR="00522FC6">
        <w:t xml:space="preserve"> (including missing units)</w:t>
      </w:r>
      <w:r>
        <w:t>;</w:t>
      </w:r>
    </w:p>
    <w:p w:rsidR="00522FC6" w:rsidRDefault="005356E5">
      <w:r>
        <w:t xml:space="preserve">     4.5. </w:t>
      </w:r>
      <w:r w:rsidR="00522FC6">
        <w:t xml:space="preserve">Missing figure </w:t>
      </w:r>
      <w:r w:rsidR="00E6510C">
        <w:t xml:space="preserve">numbers </w:t>
      </w:r>
      <w:r w:rsidR="004B3E5D">
        <w:t>(all figures, schemes and diagrams must be numbered consecutively throughout the report)</w:t>
      </w:r>
      <w:r w:rsidR="00522FC6">
        <w:t>;</w:t>
      </w:r>
    </w:p>
    <w:p w:rsidR="004B3E5D" w:rsidRDefault="004B3E5D">
      <w:r>
        <w:t xml:space="preserve">     4.6. Missing </w:t>
      </w:r>
      <w:r>
        <w:t>figure captions</w:t>
      </w:r>
      <w:r>
        <w:t>.</w:t>
      </w:r>
    </w:p>
    <w:p w:rsidR="00E6510C" w:rsidRDefault="00E6510C">
      <w:r>
        <w:t xml:space="preserve">     4.</w:t>
      </w:r>
      <w:r w:rsidR="004B3E5D">
        <w:t>7</w:t>
      </w:r>
      <w:r>
        <w:t>. Missing, unclear</w:t>
      </w:r>
      <w:r w:rsidR="006A1488">
        <w:t>,</w:t>
      </w:r>
      <w:r>
        <w:t xml:space="preserve"> or messy equations and</w:t>
      </w:r>
      <w:r w:rsidR="004B3E5D">
        <w:t>/or</w:t>
      </w:r>
      <w:r>
        <w:t xml:space="preserve"> variables</w:t>
      </w:r>
      <w:r w:rsidR="00456CC0">
        <w:t>;</w:t>
      </w:r>
    </w:p>
    <w:p w:rsidR="00456CC0" w:rsidRDefault="00456CC0" w:rsidP="004B3E5D">
      <w:r>
        <w:t xml:space="preserve">     4.7. Missing equation number</w:t>
      </w:r>
      <w:r w:rsidR="004B3E5D">
        <w:t xml:space="preserve">s (all equations </w:t>
      </w:r>
      <w:r w:rsidR="004B3E5D">
        <w:t>must be numbered consecutively</w:t>
      </w:r>
      <w:r w:rsidR="004B3E5D">
        <w:t xml:space="preserve"> </w:t>
      </w:r>
      <w:r w:rsidR="004B3E5D">
        <w:t>throughout the report</w:t>
      </w:r>
      <w:r w:rsidR="004B3E5D">
        <w:t>)</w:t>
      </w:r>
      <w:r>
        <w:t>.</w:t>
      </w:r>
    </w:p>
    <w:p w:rsidR="00522FC6" w:rsidRDefault="00522FC6">
      <w:r>
        <w:t xml:space="preserve">     </w:t>
      </w:r>
    </w:p>
    <w:p w:rsidR="00522FC6" w:rsidRDefault="00522FC6">
      <w:r>
        <w:t xml:space="preserve">5. </w:t>
      </w:r>
      <w:r w:rsidRPr="00E6510C">
        <w:rPr>
          <w:b/>
        </w:rPr>
        <w:t>Up to 3 points</w:t>
      </w:r>
      <w:r>
        <w:t xml:space="preserve"> might also be taken off for poor structure or organization of the reports:</w:t>
      </w:r>
    </w:p>
    <w:p w:rsidR="00522FC6" w:rsidRDefault="00522FC6">
      <w:r>
        <w:t xml:space="preserve">    5.1. Missing </w:t>
      </w:r>
      <w:r w:rsidR="00456CC0">
        <w:t xml:space="preserve">or unclear </w:t>
      </w:r>
      <w:r>
        <w:t>Introduction, Experimental, and Conclusions (or Discussion) sections</w:t>
      </w:r>
      <w:r w:rsidR="004B3E5D">
        <w:t xml:space="preserve"> (Note: </w:t>
      </w:r>
      <w:r>
        <w:t>the corresponding subheadings</w:t>
      </w:r>
      <w:r w:rsidR="004B3E5D">
        <w:t xml:space="preserve"> are encouraged)</w:t>
      </w:r>
      <w:r>
        <w:t>;</w:t>
      </w:r>
    </w:p>
    <w:p w:rsidR="00522FC6" w:rsidRDefault="00522FC6">
      <w:r>
        <w:t xml:space="preserve">    5.2. Missing concise description of theoretical and experimental background;</w:t>
      </w:r>
    </w:p>
    <w:p w:rsidR="005356E5" w:rsidRDefault="00522FC6">
      <w:r>
        <w:t xml:space="preserve">    5.3.</w:t>
      </w:r>
      <w:r w:rsidRPr="00522FC6">
        <w:t xml:space="preserve"> </w:t>
      </w:r>
      <w:r>
        <w:t xml:space="preserve">Missing </w:t>
      </w:r>
      <w:r w:rsidR="004B3E5D">
        <w:t xml:space="preserve">the </w:t>
      </w:r>
      <w:r w:rsidRPr="004B3E5D">
        <w:rPr>
          <w:i/>
        </w:rPr>
        <w:t>essential</w:t>
      </w:r>
      <w:r>
        <w:t xml:space="preserve"> </w:t>
      </w:r>
      <w:r w:rsidR="00E6510C">
        <w:t xml:space="preserve">raw </w:t>
      </w:r>
      <w:r>
        <w:t>experimental data</w:t>
      </w:r>
      <w:r w:rsidR="00E6510C">
        <w:t xml:space="preserve"> collected</w:t>
      </w:r>
      <w:r>
        <w:t xml:space="preserve">;  </w:t>
      </w:r>
    </w:p>
    <w:p w:rsidR="00E6510C" w:rsidRDefault="00E6510C">
      <w:r>
        <w:t xml:space="preserve">    5.4. Missing the required plots, figures, or charts illustrating your results</w:t>
      </w:r>
      <w:r w:rsidR="00456CC0">
        <w:t xml:space="preserve"> and analysis</w:t>
      </w:r>
      <w:r>
        <w:t xml:space="preserve">. </w:t>
      </w:r>
    </w:p>
    <w:p w:rsidR="00E6510C" w:rsidRDefault="00E6510C"/>
    <w:p w:rsidR="00E6510C" w:rsidRDefault="00E6510C">
      <w:r>
        <w:t xml:space="preserve">6. </w:t>
      </w:r>
      <w:r w:rsidRPr="00E6510C">
        <w:rPr>
          <w:b/>
        </w:rPr>
        <w:t>Up to 5 points</w:t>
      </w:r>
      <w:r>
        <w:t xml:space="preserve"> might be taken off for the following:</w:t>
      </w:r>
    </w:p>
    <w:p w:rsidR="00E6510C" w:rsidRDefault="00E6510C">
      <w:r>
        <w:t xml:space="preserve">    6.1. Missing parts of the lab assignment (</w:t>
      </w:r>
      <w:r w:rsidR="004B3E5D">
        <w:t>N</w:t>
      </w:r>
      <w:r>
        <w:t>ote: some labs ask you to perform several parts);</w:t>
      </w:r>
    </w:p>
    <w:p w:rsidR="00E6510C" w:rsidRDefault="00E6510C">
      <w:r>
        <w:t xml:space="preserve">    6.2. Unanswered questions (some labs have several questions you need to answer)</w:t>
      </w:r>
      <w:r w:rsidR="00213708">
        <w:t>;</w:t>
      </w:r>
    </w:p>
    <w:p w:rsidR="00213708" w:rsidRDefault="00213708">
      <w:r>
        <w:t xml:space="preserve">    6.3. Incorrect data analysis leading to wrong </w:t>
      </w:r>
      <w:r w:rsidR="004B3E5D">
        <w:t>conclusions/</w:t>
      </w:r>
      <w:r>
        <w:t>answers;</w:t>
      </w:r>
    </w:p>
    <w:p w:rsidR="00213708" w:rsidRDefault="00213708">
      <w:r>
        <w:t xml:space="preserve">    6.4. Wrong/inaccurate data collected as a result of either poorly performed experiment or incorrect measurements, also leading to wrong </w:t>
      </w:r>
      <w:r w:rsidR="00775434">
        <w:t>conclusions/</w:t>
      </w:r>
      <w:r>
        <w:t xml:space="preserve">answers. </w:t>
      </w:r>
    </w:p>
    <w:p w:rsidR="00213708" w:rsidRDefault="00213708"/>
    <w:p w:rsidR="00213708" w:rsidRDefault="00213708">
      <w:r>
        <w:t xml:space="preserve">7. In the case of </w:t>
      </w:r>
      <w:r w:rsidR="00456CC0">
        <w:t xml:space="preserve">a </w:t>
      </w:r>
      <w:r>
        <w:t xml:space="preserve">very poor-quality lab report, with all </w:t>
      </w:r>
      <w:r w:rsidR="006A1488">
        <w:t xml:space="preserve">of </w:t>
      </w:r>
      <w:r>
        <w:t xml:space="preserve">the above issues present, the student will still get </w:t>
      </w:r>
      <w:r w:rsidRPr="00213708">
        <w:rPr>
          <w:b/>
        </w:rPr>
        <w:t xml:space="preserve">5 points </w:t>
      </w:r>
      <w:r w:rsidRPr="00456CC0">
        <w:t>(the lowest score)</w:t>
      </w:r>
      <w:r w:rsidR="00456CC0">
        <w:t>,</w:t>
      </w:r>
      <w:r w:rsidRPr="00456CC0">
        <w:t xml:space="preserve"> </w:t>
      </w:r>
      <w:r>
        <w:t xml:space="preserve">provided that he/she actually </w:t>
      </w:r>
      <w:r w:rsidR="00775434">
        <w:t>did</w:t>
      </w:r>
      <w:r>
        <w:t xml:space="preserve"> the lab in class and submitted </w:t>
      </w:r>
      <w:r w:rsidR="00456CC0">
        <w:t>the</w:t>
      </w:r>
      <w:r>
        <w:t xml:space="preserve"> report</w:t>
      </w:r>
      <w:r w:rsidR="00456CC0">
        <w:t xml:space="preserve"> on time</w:t>
      </w:r>
      <w:r>
        <w:t xml:space="preserve">.  </w:t>
      </w:r>
    </w:p>
    <w:p w:rsidR="00213708" w:rsidRDefault="00213708"/>
    <w:p w:rsidR="00213708" w:rsidRDefault="00213708">
      <w:r>
        <w:t xml:space="preserve">8. Attendance of the labs is required and will be taken down: no lab reports will be graded, unless the experiment has been actually carried out by the student in class. </w:t>
      </w:r>
    </w:p>
    <w:p w:rsidR="00775434" w:rsidRDefault="00775434"/>
    <w:p w:rsidR="00775434" w:rsidRDefault="00775434">
      <w:r>
        <w:t xml:space="preserve">9. Copying lab reports from a partner or another peer is not allowed. You can only share an experimental dataset with your lab partner(s). The reports should be written individually. However, discussions/consultations/idea-exchange between any students </w:t>
      </w:r>
      <w:proofErr w:type="gramStart"/>
      <w:r>
        <w:t>are</w:t>
      </w:r>
      <w:proofErr w:type="gramEnd"/>
      <w:r>
        <w:t xml:space="preserve"> encouraged.  </w:t>
      </w:r>
    </w:p>
    <w:p w:rsidR="00213708" w:rsidRDefault="00213708"/>
    <w:p w:rsidR="00213708" w:rsidRDefault="00213708">
      <w:r w:rsidRPr="006A1488">
        <w:rPr>
          <w:b/>
        </w:rPr>
        <w:t>Reminder</w:t>
      </w:r>
      <w:r w:rsidR="00456CC0" w:rsidRPr="006A1488">
        <w:rPr>
          <w:b/>
        </w:rPr>
        <w:t>-1</w:t>
      </w:r>
      <w:r w:rsidRPr="006A1488">
        <w:rPr>
          <w:b/>
        </w:rPr>
        <w:t>:</w:t>
      </w:r>
      <w:r>
        <w:t xml:space="preserve"> there is an example lab report </w:t>
      </w:r>
      <w:r w:rsidR="00456CC0">
        <w:t xml:space="preserve">posted on the course’s website; there is also a doc file listing some important formatting suggestions. </w:t>
      </w:r>
    </w:p>
    <w:p w:rsidR="006A1488" w:rsidRDefault="006A1488"/>
    <w:p w:rsidR="006A1488" w:rsidRDefault="006A1488">
      <w:r w:rsidRPr="006A1488">
        <w:rPr>
          <w:b/>
        </w:rPr>
        <w:lastRenderedPageBreak/>
        <w:t>Reminder-2:</w:t>
      </w:r>
      <w:r>
        <w:t xml:space="preserve"> although some lab manuals ask </w:t>
      </w:r>
      <w:r w:rsidR="001535A7">
        <w:t xml:space="preserve">you </w:t>
      </w:r>
      <w:r>
        <w:t xml:space="preserve">to use </w:t>
      </w:r>
      <w:proofErr w:type="spellStart"/>
      <w:r>
        <w:t>MatLab</w:t>
      </w:r>
      <w:proofErr w:type="spellEnd"/>
      <w:r>
        <w:t xml:space="preserve"> and include an M-file in your report, </w:t>
      </w:r>
      <w:r w:rsidRPr="006A1488">
        <w:rPr>
          <w:i/>
        </w:rPr>
        <w:t>this</w:t>
      </w:r>
      <w:r>
        <w:t xml:space="preserve"> </w:t>
      </w:r>
      <w:r w:rsidRPr="006A1488">
        <w:rPr>
          <w:i/>
        </w:rPr>
        <w:t>is not necessary</w:t>
      </w:r>
      <w:r>
        <w:t xml:space="preserve">: you can use other software for data plotting and analysis, such as the Origin (recommended), Maple, Mathematica or Excel.  </w:t>
      </w:r>
      <w:bookmarkStart w:id="0" w:name="_GoBack"/>
      <w:bookmarkEnd w:id="0"/>
    </w:p>
    <w:sectPr w:rsidR="006A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E5"/>
    <w:rsid w:val="00086D4C"/>
    <w:rsid w:val="001535A7"/>
    <w:rsid w:val="002033DA"/>
    <w:rsid w:val="00213708"/>
    <w:rsid w:val="002F1F3B"/>
    <w:rsid w:val="00456CC0"/>
    <w:rsid w:val="004B3E5D"/>
    <w:rsid w:val="00522FC6"/>
    <w:rsid w:val="005356E5"/>
    <w:rsid w:val="00536AE9"/>
    <w:rsid w:val="006A1488"/>
    <w:rsid w:val="00775434"/>
    <w:rsid w:val="0078751E"/>
    <w:rsid w:val="00907DB0"/>
    <w:rsid w:val="00B40B80"/>
    <w:rsid w:val="00E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Podzorov</dc:creator>
  <cp:lastModifiedBy>Vitaly Podzorov</cp:lastModifiedBy>
  <cp:revision>3</cp:revision>
  <dcterms:created xsi:type="dcterms:W3CDTF">2022-09-17T07:05:00Z</dcterms:created>
  <dcterms:modified xsi:type="dcterms:W3CDTF">2022-09-18T20:34:00Z</dcterms:modified>
</cp:coreProperties>
</file>